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80C4" w14:textId="77777777" w:rsidR="00BF6DD0" w:rsidRDefault="00BF6DD0" w:rsidP="0046343E">
      <w:pPr>
        <w:jc w:val="center"/>
        <w:rPr>
          <w:b/>
          <w:bCs/>
          <w:sz w:val="28"/>
          <w:szCs w:val="28"/>
        </w:rPr>
        <w:sectPr w:rsidR="00BF6DD0" w:rsidSect="0046343E">
          <w:pgSz w:w="11906" w:h="16838"/>
          <w:pgMar w:top="1440" w:right="926" w:bottom="1440" w:left="1800" w:header="708" w:footer="708" w:gutter="0"/>
          <w:cols w:space="708"/>
          <w:titlePg/>
          <w:docGrid w:linePitch="360"/>
        </w:sectPr>
      </w:pPr>
    </w:p>
    <w:p w14:paraId="1F6EA51D" w14:textId="77777777" w:rsidR="00BF6DD0" w:rsidRDefault="00BF6DD0" w:rsidP="00BF6DD0">
      <w:pPr>
        <w:pStyle w:val="Pealdis"/>
        <w:framePr w:w="3751" w:h="1304" w:hRule="exact" w:wrap="around" w:x="6931" w:y="181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2C10F11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Sisestage siia märke tegemise kuupäev.&#10;&#10;Näiteks: &#10;01.05.2014&#10;(hiliseima digitaalallkirja kuupäev)&#10;&#10;Seejärel liikuge Tab klahviga järgmisele väljale."/>
            <w:statusText w:type="text" w:val="Sisestage siia märke tegemise kuupäev (vt F1)"/>
            <w:textInput/>
          </w:ffData>
        </w:fldChar>
      </w:r>
      <w:bookmarkStart w:id="0" w:name="Text39"/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 w:rsidR="00BB0DB6">
        <w:rPr>
          <w:rFonts w:ascii="Arial" w:hAnsi="Arial" w:cs="Arial"/>
          <w:sz w:val="16"/>
        </w:rPr>
        <w:t>(</w:t>
      </w:r>
      <w:r w:rsidR="00BB0DB6">
        <w:rPr>
          <w:rFonts w:ascii="Arial" w:hAnsi="Arial" w:cs="Arial"/>
          <w:noProof/>
          <w:sz w:val="16"/>
        </w:rPr>
        <w:t>digitaalallkrija kuupäev)</w:t>
      </w:r>
      <w:r>
        <w:rPr>
          <w:rFonts w:ascii="Arial" w:hAnsi="Arial" w:cs="Arial"/>
          <w:sz w:val="16"/>
        </w:rPr>
        <w:fldChar w:fldCharType="end"/>
      </w:r>
      <w:bookmarkEnd w:id="0"/>
    </w:p>
    <w:p w14:paraId="736BEE97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</w:t>
      </w:r>
    </w:p>
    <w:p w14:paraId="0EAD1AF5" w14:textId="77777777" w:rsidR="00BF6DD0" w:rsidRDefault="00BF6DD0" w:rsidP="00BF6DD0">
      <w:pPr>
        <w:framePr w:w="3751" w:h="1304" w:hRule="exact" w:wrap="around" w:vAnchor="page" w:hAnchor="page" w:x="6931" w:y="1816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r w:rsidRPr="00F53598">
        <w:rPr>
          <w:rFonts w:ascii="Arial" w:hAnsi="Arial" w:cs="Arial"/>
          <w:b/>
          <w:sz w:val="16"/>
        </w:rPr>
        <w:fldChar w:fldCharType="begin">
          <w:ffData>
            <w:name w:val="Text40"/>
            <w:enabled/>
            <w:calcOnExit w:val="0"/>
            <w:helpText w:type="text" w:val="Sisestage siia kehtivusaeg.&#10;&#10;Näiteks: &#10;01.05.2019&#10;(5 aastat hiliseima digitaalallkirja kuupäevast)&#10;&#10;Seejärel liikuge Tab klahviga järgmisele väljale.&#10;&#10;"/>
            <w:statusText w:type="text" w:val="Sisestage siia kehtivusaeg (vt F1)"/>
            <w:textInput/>
          </w:ffData>
        </w:fldChar>
      </w:r>
      <w:bookmarkStart w:id="1" w:name="Text40"/>
      <w:r w:rsidRPr="00F53598">
        <w:rPr>
          <w:rFonts w:ascii="Arial" w:hAnsi="Arial" w:cs="Arial"/>
          <w:b/>
          <w:sz w:val="16"/>
        </w:rPr>
        <w:instrText xml:space="preserve"> FORMTEXT </w:instrText>
      </w:r>
      <w:r w:rsidRPr="00F53598">
        <w:rPr>
          <w:rFonts w:ascii="Arial" w:hAnsi="Arial" w:cs="Arial"/>
          <w:b/>
          <w:sz w:val="16"/>
        </w:rPr>
      </w:r>
      <w:r w:rsidRPr="00F53598">
        <w:rPr>
          <w:rFonts w:ascii="Arial" w:hAnsi="Arial" w:cs="Arial"/>
          <w:b/>
          <w:sz w:val="16"/>
        </w:rPr>
        <w:fldChar w:fldCharType="separate"/>
      </w:r>
      <w:r w:rsidR="00BB0DB6">
        <w:rPr>
          <w:rFonts w:ascii="Arial" w:hAnsi="Arial" w:cs="Arial"/>
          <w:b/>
          <w:noProof/>
          <w:sz w:val="16"/>
        </w:rPr>
        <w:t>(5 aastat digitaalallkrija kuupäevast)</w:t>
      </w:r>
      <w:r w:rsidRPr="00F53598">
        <w:rPr>
          <w:rFonts w:ascii="Arial" w:hAnsi="Arial" w:cs="Arial"/>
          <w:b/>
          <w:sz w:val="16"/>
        </w:rPr>
        <w:fldChar w:fldCharType="end"/>
      </w:r>
      <w:bookmarkEnd w:id="1"/>
      <w:r w:rsidRPr="00163464">
        <w:rPr>
          <w:rFonts w:ascii="Arial" w:hAnsi="Arial" w:cs="Arial"/>
          <w:b/>
          <w:bCs/>
          <w:sz w:val="16"/>
        </w:rPr>
        <w:t xml:space="preserve"> </w:t>
      </w:r>
    </w:p>
    <w:p w14:paraId="21EFE579" w14:textId="77777777" w:rsidR="00BF6DD0" w:rsidRPr="00BF6DD0" w:rsidRDefault="00BF6DD0" w:rsidP="00BF6DD0">
      <w:pPr>
        <w:framePr w:w="3751" w:h="1304" w:hRule="exact" w:wrap="around" w:vAnchor="page" w:hAnchor="page" w:x="6931" w:y="1816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r>
        <w:rPr>
          <w:rFonts w:ascii="Arial" w:hAnsi="Arial" w:cs="Arial"/>
          <w:sz w:val="16"/>
        </w:rPr>
        <w:t xml:space="preserve">AvTS § 35 lg 1 p 12. </w:t>
      </w:r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sisestage siia teine viide seadusele.&#10;&#10;Näiteks: AvTS § 35 lg 1 p 17&#10;&#10;Seejärel liikuge Tab klahviga järgmisele väljale."/>
            <w:statusText w:type="text" w:val="Vajadusel sisestage siia teine viide seadusele (vt F1)"/>
            <w:textInput/>
          </w:ffData>
        </w:fldChar>
      </w:r>
      <w:bookmarkStart w:id="2" w:name="Text48"/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 w:rsidR="00BB0DB6">
        <w:rPr>
          <w:rFonts w:ascii="Arial" w:hAnsi="Arial" w:cs="Arial"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</w:p>
    <w:p w14:paraId="0B431CD7" w14:textId="77777777" w:rsidR="001B0664" w:rsidRDefault="001B0664" w:rsidP="0046343E">
      <w:pPr>
        <w:jc w:val="center"/>
        <w:rPr>
          <w:b/>
          <w:bCs/>
          <w:sz w:val="28"/>
          <w:szCs w:val="28"/>
        </w:rPr>
      </w:pPr>
    </w:p>
    <w:p w14:paraId="28B61B54" w14:textId="77777777" w:rsidR="00BF6DD0" w:rsidRDefault="00BF6DD0" w:rsidP="0046343E">
      <w:pPr>
        <w:jc w:val="center"/>
        <w:rPr>
          <w:b/>
          <w:bCs/>
          <w:sz w:val="28"/>
          <w:szCs w:val="28"/>
        </w:rPr>
      </w:pPr>
    </w:p>
    <w:p w14:paraId="6D433A55" w14:textId="77777777" w:rsidR="00BF6DD0" w:rsidRDefault="00BF6DD0" w:rsidP="0046343E">
      <w:pPr>
        <w:jc w:val="center"/>
        <w:rPr>
          <w:b/>
          <w:bCs/>
          <w:sz w:val="28"/>
          <w:szCs w:val="28"/>
        </w:rPr>
      </w:pPr>
    </w:p>
    <w:p w14:paraId="4721C065" w14:textId="77777777" w:rsidR="00F53598" w:rsidRDefault="00F53598" w:rsidP="0046343E">
      <w:pPr>
        <w:jc w:val="center"/>
        <w:rPr>
          <w:b/>
          <w:bCs/>
          <w:sz w:val="28"/>
          <w:szCs w:val="28"/>
        </w:rPr>
      </w:pPr>
    </w:p>
    <w:p w14:paraId="74DEC3B8" w14:textId="77777777" w:rsidR="00F53598" w:rsidRDefault="00F53598" w:rsidP="0046343E">
      <w:pPr>
        <w:jc w:val="center"/>
        <w:rPr>
          <w:b/>
          <w:bCs/>
          <w:sz w:val="28"/>
          <w:szCs w:val="28"/>
        </w:rPr>
      </w:pPr>
    </w:p>
    <w:p w14:paraId="210772AA" w14:textId="77777777" w:rsidR="00F53598" w:rsidRDefault="00F53598" w:rsidP="0046343E">
      <w:pPr>
        <w:jc w:val="center"/>
        <w:rPr>
          <w:b/>
          <w:bCs/>
          <w:sz w:val="28"/>
          <w:szCs w:val="28"/>
        </w:rPr>
        <w:sectPr w:rsidR="00F53598" w:rsidSect="00BF6DD0">
          <w:type w:val="continuous"/>
          <w:pgSz w:w="11906" w:h="16838"/>
          <w:pgMar w:top="1440" w:right="926" w:bottom="1440" w:left="1800" w:header="708" w:footer="708" w:gutter="0"/>
          <w:cols w:space="708"/>
          <w:titlePg/>
          <w:docGrid w:linePitch="360"/>
        </w:sectPr>
      </w:pPr>
    </w:p>
    <w:p w14:paraId="35C6B14F" w14:textId="77777777" w:rsidR="00BB0DB6" w:rsidRDefault="00BB0DB6" w:rsidP="0056651D">
      <w:pPr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6651D">
        <w:rPr>
          <w:b/>
          <w:bCs/>
        </w:rPr>
        <w:tab/>
      </w:r>
      <w:r>
        <w:rPr>
          <w:bCs/>
        </w:rPr>
        <w:t>Lisa 2</w:t>
      </w:r>
    </w:p>
    <w:p w14:paraId="228CFD77" w14:textId="40A5BA61" w:rsidR="00BB0DB6" w:rsidRDefault="008F62B2" w:rsidP="0059682C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RMK ja </w:t>
      </w:r>
      <w:r w:rsidR="00336864">
        <w:rPr>
          <w:bCs/>
        </w:rPr>
        <w:t>Puhja Ettevõtete</w:t>
      </w:r>
      <w:r>
        <w:rPr>
          <w:bCs/>
        </w:rPr>
        <w:t xml:space="preserve"> OÜ vahel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36864">
        <w:rPr>
          <w:bCs/>
        </w:rPr>
        <w:tab/>
      </w:r>
      <w:r w:rsidR="00BB0DB6">
        <w:rPr>
          <w:bCs/>
        </w:rPr>
        <w:t>metsamaterjali välja</w:t>
      </w:r>
      <w:r w:rsidR="00267CBE">
        <w:rPr>
          <w:bCs/>
        </w:rPr>
        <w:t>v</w:t>
      </w:r>
      <w:r w:rsidR="00BB0DB6">
        <w:rPr>
          <w:bCs/>
        </w:rPr>
        <w:t xml:space="preserve">eoks maa </w:t>
      </w:r>
    </w:p>
    <w:p w14:paraId="15E488F0" w14:textId="544D9DA6" w:rsidR="0059682C" w:rsidRDefault="00BB0DB6" w:rsidP="0059682C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kasutamise lepingu</w:t>
      </w:r>
      <w:r w:rsidR="0059682C">
        <w:rPr>
          <w:bCs/>
        </w:rPr>
        <w:t>le</w:t>
      </w:r>
      <w:r>
        <w:rPr>
          <w:bCs/>
        </w:rPr>
        <w:t xml:space="preserve"> </w:t>
      </w:r>
      <w:r w:rsidR="00336864">
        <w:rPr>
          <w:bCs/>
        </w:rPr>
        <w:t>3-2.5.6/</w:t>
      </w:r>
      <w:r w:rsidR="008F62B2">
        <w:rPr>
          <w:bCs/>
        </w:rPr>
        <w:t>2021</w:t>
      </w:r>
      <w:r w:rsidR="00336864">
        <w:rPr>
          <w:bCs/>
        </w:rPr>
        <w:t>/6</w:t>
      </w:r>
      <w:r w:rsidR="008F62B2">
        <w:rPr>
          <w:bCs/>
        </w:rPr>
        <w:t>2</w:t>
      </w:r>
      <w:r>
        <w:rPr>
          <w:b/>
          <w:bCs/>
        </w:rPr>
        <w:tab/>
      </w:r>
    </w:p>
    <w:p w14:paraId="7B661655" w14:textId="77777777" w:rsidR="0059682C" w:rsidRDefault="0059682C" w:rsidP="0059682C">
      <w:pPr>
        <w:rPr>
          <w:b/>
          <w:bCs/>
        </w:rPr>
      </w:pPr>
    </w:p>
    <w:p w14:paraId="1673AF18" w14:textId="77777777" w:rsidR="0059682C" w:rsidRDefault="0059682C" w:rsidP="0059682C">
      <w:pPr>
        <w:rPr>
          <w:b/>
          <w:bCs/>
        </w:rPr>
      </w:pPr>
    </w:p>
    <w:p w14:paraId="6F10FB11" w14:textId="77777777" w:rsidR="0059682C" w:rsidRDefault="0059682C" w:rsidP="0059682C">
      <w:pPr>
        <w:rPr>
          <w:b/>
          <w:bCs/>
        </w:rPr>
      </w:pPr>
      <w:r>
        <w:rPr>
          <w:b/>
          <w:bCs/>
        </w:rPr>
        <w:t>AKT</w:t>
      </w:r>
    </w:p>
    <w:p w14:paraId="797CA2B9" w14:textId="77777777" w:rsidR="0059682C" w:rsidRDefault="0059682C" w:rsidP="0059682C">
      <w:pPr>
        <w:rPr>
          <w:b/>
          <w:bCs/>
        </w:rPr>
      </w:pPr>
    </w:p>
    <w:p w14:paraId="3D7B949C" w14:textId="77777777" w:rsidR="0059682C" w:rsidRDefault="0059682C" w:rsidP="0059682C">
      <w:pPr>
        <w:jc w:val="right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/hilisema digitaalallkirja kuupäev/</w:t>
      </w:r>
      <w:r w:rsidR="00BB0DB6">
        <w:rPr>
          <w:b/>
          <w:bCs/>
        </w:rPr>
        <w:tab/>
      </w:r>
    </w:p>
    <w:p w14:paraId="4900F2D2" w14:textId="77777777" w:rsidR="0059682C" w:rsidRDefault="0059682C" w:rsidP="0059682C">
      <w:pPr>
        <w:rPr>
          <w:b/>
          <w:bCs/>
        </w:rPr>
      </w:pPr>
    </w:p>
    <w:p w14:paraId="44704D70" w14:textId="77777777" w:rsidR="0059682C" w:rsidRDefault="0059682C" w:rsidP="0059682C">
      <w:pPr>
        <w:rPr>
          <w:b/>
          <w:bCs/>
        </w:rPr>
      </w:pPr>
    </w:p>
    <w:p w14:paraId="235791CA" w14:textId="77777777" w:rsidR="0059682C" w:rsidRDefault="0059682C" w:rsidP="0059682C">
      <w:pPr>
        <w:rPr>
          <w:b/>
          <w:bCs/>
        </w:rPr>
      </w:pPr>
      <w:r>
        <w:rPr>
          <w:b/>
          <w:bCs/>
        </w:rPr>
        <w:t xml:space="preserve">Maa-ala seisukorra hindamine pärast </w:t>
      </w:r>
    </w:p>
    <w:p w14:paraId="7180AC86" w14:textId="77777777" w:rsidR="0059682C" w:rsidRDefault="0059682C" w:rsidP="0059682C">
      <w:pPr>
        <w:rPr>
          <w:b/>
          <w:bCs/>
        </w:rPr>
      </w:pPr>
      <w:proofErr w:type="spellStart"/>
      <w:r>
        <w:rPr>
          <w:b/>
          <w:bCs/>
        </w:rPr>
        <w:t>kokkuveo</w:t>
      </w:r>
      <w:proofErr w:type="spellEnd"/>
      <w:r>
        <w:rPr>
          <w:b/>
          <w:bCs/>
        </w:rPr>
        <w:t>- ja väljaveotööde lõppemist</w:t>
      </w:r>
    </w:p>
    <w:p w14:paraId="70678F15" w14:textId="77777777" w:rsidR="0059682C" w:rsidRDefault="0059682C" w:rsidP="0059682C">
      <w:pPr>
        <w:rPr>
          <w:b/>
          <w:bCs/>
        </w:rPr>
      </w:pPr>
    </w:p>
    <w:p w14:paraId="4FE902F4" w14:textId="77777777" w:rsidR="0059682C" w:rsidRDefault="0059682C" w:rsidP="0059682C">
      <w:pPr>
        <w:rPr>
          <w:bCs/>
        </w:rPr>
      </w:pPr>
    </w:p>
    <w:p w14:paraId="39231AE4" w14:textId="77777777" w:rsidR="0059682C" w:rsidRDefault="0059682C" w:rsidP="0059682C">
      <w:pPr>
        <w:rPr>
          <w:bCs/>
        </w:rPr>
      </w:pPr>
    </w:p>
    <w:p w14:paraId="12CB64EA" w14:textId="5B891C84" w:rsidR="0059682C" w:rsidRDefault="0059682C" w:rsidP="00267CBE">
      <w:pPr>
        <w:spacing w:line="360" w:lineRule="auto"/>
        <w:rPr>
          <w:bCs/>
        </w:rPr>
      </w:pPr>
      <w:r>
        <w:rPr>
          <w:bCs/>
        </w:rPr>
        <w:t>1. Akt on koostatud RMK esindaja varu</w:t>
      </w:r>
      <w:r w:rsidR="00E3421D">
        <w:rPr>
          <w:bCs/>
        </w:rPr>
        <w:t xml:space="preserve">misjuht Arvo Lind ja </w:t>
      </w:r>
      <w:r w:rsidR="00C72EC2">
        <w:rPr>
          <w:bCs/>
        </w:rPr>
        <w:t>Puhja Ettevõtete</w:t>
      </w:r>
      <w:r w:rsidR="00E3421D">
        <w:rPr>
          <w:bCs/>
        </w:rPr>
        <w:t xml:space="preserve"> OÜ</w:t>
      </w:r>
      <w:r>
        <w:rPr>
          <w:bCs/>
        </w:rPr>
        <w:t xml:space="preserve"> esindaja </w:t>
      </w:r>
      <w:r w:rsidR="00C72EC2">
        <w:rPr>
          <w:bCs/>
        </w:rPr>
        <w:t>Anti Mets</w:t>
      </w:r>
      <w:r w:rsidR="00267CBE">
        <w:rPr>
          <w:bCs/>
        </w:rPr>
        <w:t xml:space="preserve"> p</w:t>
      </w:r>
      <w:r>
        <w:rPr>
          <w:bCs/>
        </w:rPr>
        <w:t>oolt erakinnistu seisukorra hindamiseks.</w:t>
      </w:r>
    </w:p>
    <w:p w14:paraId="1FEB0E72" w14:textId="77777777" w:rsidR="0059682C" w:rsidRDefault="0059682C" w:rsidP="00267CBE">
      <w:pPr>
        <w:spacing w:line="360" w:lineRule="auto"/>
        <w:rPr>
          <w:bCs/>
        </w:rPr>
      </w:pPr>
    </w:p>
    <w:p w14:paraId="1795F00D" w14:textId="671AEB32" w:rsidR="0059682C" w:rsidRDefault="00C72EC2" w:rsidP="00267CBE">
      <w:pPr>
        <w:spacing w:line="360" w:lineRule="auto"/>
        <w:rPr>
          <w:bCs/>
        </w:rPr>
      </w:pPr>
      <w:r>
        <w:rPr>
          <w:bCs/>
        </w:rPr>
        <w:t>Aru</w:t>
      </w:r>
      <w:r w:rsidR="0059682C">
        <w:rPr>
          <w:bCs/>
        </w:rPr>
        <w:t xml:space="preserve"> kinnistu (</w:t>
      </w:r>
      <w:r w:rsidR="00E3421D">
        <w:rPr>
          <w:bCs/>
        </w:rPr>
        <w:t xml:space="preserve">katastritunnus </w:t>
      </w:r>
      <w:r w:rsidR="006C11C8">
        <w:rPr>
          <w:bCs/>
        </w:rPr>
        <w:t>60501:003:0524</w:t>
      </w:r>
      <w:r w:rsidR="0059682C">
        <w:rPr>
          <w:bCs/>
        </w:rPr>
        <w:t xml:space="preserve">) seisund on </w:t>
      </w:r>
      <w:r w:rsidR="00C30A8B">
        <w:rPr>
          <w:bCs/>
        </w:rPr>
        <w:t>korras</w:t>
      </w:r>
      <w:r w:rsidR="008F62B2">
        <w:rPr>
          <w:bCs/>
        </w:rPr>
        <w:t>.</w:t>
      </w:r>
      <w:r w:rsidR="00E3421D">
        <w:rPr>
          <w:bCs/>
        </w:rPr>
        <w:t xml:space="preserve"> </w:t>
      </w:r>
    </w:p>
    <w:p w14:paraId="6E26E4E2" w14:textId="77777777" w:rsidR="00267CBE" w:rsidRDefault="00267CBE" w:rsidP="00267CBE">
      <w:pPr>
        <w:spacing w:line="360" w:lineRule="auto"/>
        <w:rPr>
          <w:bCs/>
        </w:rPr>
      </w:pPr>
    </w:p>
    <w:p w14:paraId="65279AD9" w14:textId="22C92568" w:rsidR="00267CBE" w:rsidRDefault="00267CBE" w:rsidP="00267CBE">
      <w:pPr>
        <w:spacing w:line="360" w:lineRule="auto"/>
        <w:rPr>
          <w:bCs/>
        </w:rPr>
      </w:pPr>
      <w:r>
        <w:rPr>
          <w:bCs/>
        </w:rPr>
        <w:t xml:space="preserve">2. </w:t>
      </w:r>
      <w:r w:rsidR="00D07BAA" w:rsidRPr="00D07BAA">
        <w:rPr>
          <w:bCs/>
        </w:rPr>
        <w:t xml:space="preserve">Käesoleva akti allkirjastamisega kinnitavad RMK ja erakinnistu omanik, et neil puuduvad teineteise vastu käesoleva akti punktis 1 nimetatud maaüksusel tehtud </w:t>
      </w:r>
      <w:proofErr w:type="spellStart"/>
      <w:r w:rsidR="00D07BAA" w:rsidRPr="00D07BAA">
        <w:rPr>
          <w:bCs/>
        </w:rPr>
        <w:t>kokkuveo</w:t>
      </w:r>
      <w:proofErr w:type="spellEnd"/>
      <w:r w:rsidR="00D07BAA" w:rsidRPr="00D07BAA">
        <w:rPr>
          <w:bCs/>
        </w:rPr>
        <w:t>- ja väljaveo ning metsamaterjali ladustamise töödele pretensioonid.</w:t>
      </w:r>
    </w:p>
    <w:p w14:paraId="3B6C74A3" w14:textId="77777777" w:rsidR="00267CBE" w:rsidRDefault="00267CBE" w:rsidP="00267CBE">
      <w:pPr>
        <w:spacing w:line="360" w:lineRule="auto"/>
        <w:rPr>
          <w:bCs/>
        </w:rPr>
      </w:pPr>
    </w:p>
    <w:p w14:paraId="4AC36A14" w14:textId="77777777" w:rsidR="00267CBE" w:rsidRDefault="00267CBE" w:rsidP="00267CBE">
      <w:pPr>
        <w:spacing w:line="360" w:lineRule="auto"/>
        <w:rPr>
          <w:bCs/>
        </w:rPr>
      </w:pPr>
      <w:r>
        <w:rPr>
          <w:bCs/>
        </w:rPr>
        <w:t xml:space="preserve">3. </w:t>
      </w:r>
      <w:r w:rsidRPr="00267CBE">
        <w:rPr>
          <w:bCs/>
        </w:rPr>
        <w:t xml:space="preserve">Käesoleva akti allkirjastamisega kinnitavad RMK ja erakinnistu omanik, et neil puuduvad teineteise </w:t>
      </w:r>
      <w:r>
        <w:rPr>
          <w:bCs/>
        </w:rPr>
        <w:t xml:space="preserve">suhtes täiendavad nõuded. </w:t>
      </w:r>
    </w:p>
    <w:p w14:paraId="484E54CA" w14:textId="77777777" w:rsidR="007C00CA" w:rsidRDefault="007C00CA" w:rsidP="00267CBE">
      <w:pPr>
        <w:spacing w:line="360" w:lineRule="auto"/>
        <w:rPr>
          <w:b/>
          <w:bCs/>
        </w:rPr>
      </w:pPr>
    </w:p>
    <w:p w14:paraId="45C96B70" w14:textId="638A3634" w:rsidR="00267CBE" w:rsidRPr="00267CBE" w:rsidRDefault="00267CBE" w:rsidP="00267CBE">
      <w:pPr>
        <w:spacing w:line="360" w:lineRule="auto"/>
        <w:rPr>
          <w:b/>
          <w:bCs/>
        </w:rPr>
      </w:pPr>
      <w:r w:rsidRPr="00267CBE">
        <w:rPr>
          <w:b/>
          <w:bCs/>
        </w:rPr>
        <w:t>RMK</w:t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</w:r>
      <w:r w:rsidRPr="00267CBE">
        <w:rPr>
          <w:b/>
          <w:bCs/>
        </w:rPr>
        <w:tab/>
        <w:t>Erakinnistu omanik</w:t>
      </w:r>
    </w:p>
    <w:p w14:paraId="5B2B9049" w14:textId="77777777" w:rsidR="00267CBE" w:rsidRDefault="00267CBE" w:rsidP="00267CBE">
      <w:pPr>
        <w:spacing w:line="360" w:lineRule="auto"/>
        <w:rPr>
          <w:bCs/>
        </w:rPr>
      </w:pPr>
    </w:p>
    <w:p w14:paraId="314B303D" w14:textId="77777777" w:rsidR="00267CBE" w:rsidRDefault="00267CBE" w:rsidP="00267CBE">
      <w:pPr>
        <w:spacing w:line="360" w:lineRule="auto"/>
        <w:rPr>
          <w:bCs/>
        </w:rPr>
      </w:pPr>
      <w:r>
        <w:rPr>
          <w:bCs/>
        </w:rPr>
        <w:t>/allkirjastatud digitaalselt/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/allkirjastatud digitaalselt/</w:t>
      </w:r>
    </w:p>
    <w:p w14:paraId="2C866755" w14:textId="352EC49A" w:rsidR="00267CBE" w:rsidRDefault="00E3421D" w:rsidP="00267CBE">
      <w:pPr>
        <w:spacing w:line="360" w:lineRule="auto"/>
        <w:rPr>
          <w:bCs/>
        </w:rPr>
      </w:pPr>
      <w:r>
        <w:rPr>
          <w:bCs/>
        </w:rPr>
        <w:t>Arvo Lind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D07BAA">
        <w:rPr>
          <w:bCs/>
        </w:rPr>
        <w:t>Anti Mets</w:t>
      </w:r>
    </w:p>
    <w:p w14:paraId="3B36F32F" w14:textId="77777777" w:rsidR="00F53598" w:rsidRPr="00E9080D" w:rsidRDefault="00267CBE" w:rsidP="00E9080D">
      <w:pPr>
        <w:spacing w:line="360" w:lineRule="auto"/>
        <w:rPr>
          <w:b/>
          <w:bCs/>
        </w:rPr>
      </w:pPr>
      <w:r>
        <w:rPr>
          <w:bCs/>
        </w:rPr>
        <w:t xml:space="preserve">RMK Kagu regiooni varumisjuht  </w:t>
      </w:r>
      <w:r w:rsidR="0059682C">
        <w:rPr>
          <w:bCs/>
        </w:rPr>
        <w:t xml:space="preserve"> </w:t>
      </w:r>
      <w:r w:rsidR="008F62B2">
        <w:rPr>
          <w:bCs/>
        </w:rPr>
        <w:tab/>
      </w:r>
      <w:r w:rsidR="008F62B2">
        <w:rPr>
          <w:bCs/>
        </w:rPr>
        <w:tab/>
      </w:r>
      <w:r w:rsidR="008F62B2">
        <w:rPr>
          <w:bCs/>
        </w:rPr>
        <w:tab/>
      </w:r>
      <w:r w:rsidR="008F62B2">
        <w:rPr>
          <w:bCs/>
        </w:rPr>
        <w:tab/>
        <w:t>juhatuse liige</w:t>
      </w:r>
    </w:p>
    <w:sectPr w:rsidR="00F53598" w:rsidRPr="00E9080D" w:rsidSect="00F53598">
      <w:type w:val="continuous"/>
      <w:pgSz w:w="11906" w:h="16838"/>
      <w:pgMar w:top="1440" w:right="926" w:bottom="1440" w:left="1800" w:header="708" w:footer="708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B6"/>
    <w:rsid w:val="0007124A"/>
    <w:rsid w:val="000B32EB"/>
    <w:rsid w:val="0011760C"/>
    <w:rsid w:val="001555F7"/>
    <w:rsid w:val="00163464"/>
    <w:rsid w:val="00193F16"/>
    <w:rsid w:val="001B0664"/>
    <w:rsid w:val="002045FD"/>
    <w:rsid w:val="00267CBE"/>
    <w:rsid w:val="00287C9F"/>
    <w:rsid w:val="002E34E6"/>
    <w:rsid w:val="00336864"/>
    <w:rsid w:val="00352394"/>
    <w:rsid w:val="0046343E"/>
    <w:rsid w:val="00504B53"/>
    <w:rsid w:val="00516A88"/>
    <w:rsid w:val="005312E6"/>
    <w:rsid w:val="0056651D"/>
    <w:rsid w:val="0059682C"/>
    <w:rsid w:val="005B7FCA"/>
    <w:rsid w:val="006C11C8"/>
    <w:rsid w:val="00716C50"/>
    <w:rsid w:val="00717B23"/>
    <w:rsid w:val="00797A2F"/>
    <w:rsid w:val="007C00CA"/>
    <w:rsid w:val="007D3002"/>
    <w:rsid w:val="008423C1"/>
    <w:rsid w:val="008F62B2"/>
    <w:rsid w:val="00916E53"/>
    <w:rsid w:val="00A66F0E"/>
    <w:rsid w:val="00AC301A"/>
    <w:rsid w:val="00AD4604"/>
    <w:rsid w:val="00B4627E"/>
    <w:rsid w:val="00B9179E"/>
    <w:rsid w:val="00BB0DB6"/>
    <w:rsid w:val="00BF4162"/>
    <w:rsid w:val="00BF6DD0"/>
    <w:rsid w:val="00C2642F"/>
    <w:rsid w:val="00C30A8B"/>
    <w:rsid w:val="00C72EC2"/>
    <w:rsid w:val="00D07BAA"/>
    <w:rsid w:val="00D520EF"/>
    <w:rsid w:val="00E3421D"/>
    <w:rsid w:val="00E71071"/>
    <w:rsid w:val="00E73AC4"/>
    <w:rsid w:val="00E9080D"/>
    <w:rsid w:val="00F15CFF"/>
    <w:rsid w:val="00F245D4"/>
    <w:rsid w:val="00F52D5E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7F8E"/>
  <w15:docId w15:val="{40E9332D-C318-4BD3-BB39-C4CF8398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63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46343E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basedOn w:val="Liguvaikefont"/>
    <w:semiHidden/>
    <w:rsid w:val="0046343E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46343E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46343E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6343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6343E"/>
    <w:rPr>
      <w:rFonts w:ascii="Tahoma" w:eastAsia="Times New Roman" w:hAnsi="Tahoma" w:cs="Tahoma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7107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710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aldis">
    <w:name w:val="caption"/>
    <w:basedOn w:val="Normaallaad"/>
    <w:next w:val="Normaallaad"/>
    <w:qFormat/>
    <w:rsid w:val="00163464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character" w:styleId="Kohatitetekst">
    <w:name w:val="Placeholder Text"/>
    <w:basedOn w:val="Liguvaikefont"/>
    <w:uiPriority w:val="99"/>
    <w:semiHidden/>
    <w:rsid w:val="00BB0D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ok\AppData\Local\Microsoft\Windows\INetCache\IE\5L1IG58J\akt%20ak%20m&#228;rkega%20riigimetsa%20seisukorra%20hindamiseks%20p&#228;rast%20&#252;ritust%20-%20f&#252;&#252;siline%20isi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BAA0-E56D-4EED-A8BB-DC1B0E914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ak märkega riigimetsa seisukorra hindamiseks pärast üritust - füüsiline isik.dotx</Template>
  <TotalTime>52</TotalTime>
  <Pages>1</Pages>
  <Words>184</Words>
  <Characters>1069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 Kokk</dc:creator>
  <cp:lastModifiedBy>Arvo Lind</cp:lastModifiedBy>
  <cp:revision>14</cp:revision>
  <cp:lastPrinted>2019-04-17T13:48:00Z</cp:lastPrinted>
  <dcterms:created xsi:type="dcterms:W3CDTF">2021-04-14T13:43:00Z</dcterms:created>
  <dcterms:modified xsi:type="dcterms:W3CDTF">2022-11-28T13:10:00Z</dcterms:modified>
</cp:coreProperties>
</file>